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22" w:rsidRDefault="008B2822" w:rsidP="008B2822">
      <w:pPr>
        <w:pStyle w:val="Default"/>
      </w:pPr>
      <w:r>
        <w:rPr>
          <w:noProof/>
          <w:sz w:val="18"/>
        </w:rPr>
        <w:drawing>
          <wp:inline distT="0" distB="0" distL="0" distR="0" wp14:anchorId="1FE13C89" wp14:editId="1EDC09F2">
            <wp:extent cx="1905000" cy="91503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822" w:rsidRDefault="008B2822" w:rsidP="008B2822">
      <w:pPr>
        <w:pStyle w:val="Default"/>
        <w:jc w:val="center"/>
        <w:rPr>
          <w:b/>
          <w:bCs/>
          <w:sz w:val="44"/>
          <w:szCs w:val="44"/>
        </w:rPr>
      </w:pPr>
    </w:p>
    <w:p w:rsidR="008B2822" w:rsidRDefault="008B2822" w:rsidP="008B2822">
      <w:pPr>
        <w:pStyle w:val="Default"/>
        <w:jc w:val="center"/>
        <w:rPr>
          <w:b/>
          <w:bCs/>
          <w:sz w:val="44"/>
          <w:szCs w:val="44"/>
        </w:rPr>
      </w:pPr>
    </w:p>
    <w:p w:rsidR="008B2822" w:rsidRDefault="008B2822" w:rsidP="008B2822">
      <w:pPr>
        <w:pStyle w:val="Default"/>
        <w:jc w:val="center"/>
        <w:rPr>
          <w:b/>
          <w:bCs/>
          <w:sz w:val="44"/>
          <w:szCs w:val="44"/>
        </w:rPr>
      </w:pPr>
    </w:p>
    <w:p w:rsidR="008B2822" w:rsidRDefault="008B2822" w:rsidP="008B2822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POUVOIR ASSEMBLÉE GÉNÉRALE 2020</w:t>
      </w:r>
    </w:p>
    <w:p w:rsidR="008B2822" w:rsidRDefault="008B2822" w:rsidP="008B2822">
      <w:pPr>
        <w:pStyle w:val="Default"/>
        <w:jc w:val="center"/>
        <w:rPr>
          <w:b/>
          <w:bCs/>
          <w:sz w:val="44"/>
          <w:szCs w:val="44"/>
        </w:rPr>
      </w:pPr>
    </w:p>
    <w:p w:rsidR="008B2822" w:rsidRDefault="008B2822" w:rsidP="008B2822">
      <w:pPr>
        <w:pStyle w:val="Default"/>
        <w:jc w:val="center"/>
        <w:rPr>
          <w:b/>
          <w:bCs/>
          <w:sz w:val="44"/>
          <w:szCs w:val="44"/>
        </w:rPr>
      </w:pPr>
    </w:p>
    <w:p w:rsidR="008B2822" w:rsidRDefault="008B2822" w:rsidP="008B2822">
      <w:pPr>
        <w:pStyle w:val="Default"/>
        <w:jc w:val="center"/>
        <w:rPr>
          <w:b/>
          <w:bCs/>
          <w:sz w:val="44"/>
          <w:szCs w:val="44"/>
        </w:rPr>
      </w:pPr>
    </w:p>
    <w:p w:rsidR="008B2822" w:rsidRDefault="008B2822" w:rsidP="008B2822">
      <w:pPr>
        <w:pStyle w:val="Default"/>
        <w:jc w:val="center"/>
        <w:rPr>
          <w:sz w:val="44"/>
          <w:szCs w:val="44"/>
        </w:rPr>
      </w:pPr>
    </w:p>
    <w:p w:rsidR="008B2822" w:rsidRDefault="008B2822" w:rsidP="008B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soussigné(e), [Nom Prénom] ___________________________________________________ </w:t>
      </w:r>
    </w:p>
    <w:p w:rsidR="008B2822" w:rsidRDefault="008B2822" w:rsidP="008B2822">
      <w:pPr>
        <w:pStyle w:val="Default"/>
        <w:rPr>
          <w:sz w:val="23"/>
          <w:szCs w:val="23"/>
        </w:rPr>
      </w:pPr>
    </w:p>
    <w:p w:rsidR="008B2822" w:rsidRDefault="008B2822" w:rsidP="008B282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donne</w:t>
      </w:r>
      <w:proofErr w:type="gramEnd"/>
      <w:r>
        <w:rPr>
          <w:sz w:val="23"/>
          <w:szCs w:val="23"/>
        </w:rPr>
        <w:t xml:space="preserve"> pouvoir à [Nom Prénom] ___________________________________________________ </w:t>
      </w:r>
    </w:p>
    <w:p w:rsidR="008B2822" w:rsidRDefault="008B2822" w:rsidP="008B2822">
      <w:pPr>
        <w:pStyle w:val="Default"/>
        <w:rPr>
          <w:sz w:val="23"/>
          <w:szCs w:val="23"/>
        </w:rPr>
      </w:pPr>
    </w:p>
    <w:p w:rsidR="008B2822" w:rsidRDefault="008B2822" w:rsidP="008B282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pour</w:t>
      </w:r>
      <w:proofErr w:type="gramEnd"/>
      <w:r>
        <w:rPr>
          <w:sz w:val="23"/>
          <w:szCs w:val="23"/>
        </w:rPr>
        <w:t xml:space="preserve"> me représenter et voter à ma place lors de l’Assemblée Générale de l’association Foyer </w:t>
      </w:r>
    </w:p>
    <w:p w:rsidR="008B2822" w:rsidRDefault="008B2822" w:rsidP="008B2822">
      <w:pPr>
        <w:pStyle w:val="Default"/>
        <w:rPr>
          <w:sz w:val="23"/>
          <w:szCs w:val="23"/>
        </w:rPr>
      </w:pPr>
    </w:p>
    <w:p w:rsidR="008B2822" w:rsidRDefault="008B2822" w:rsidP="008B282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d’Accueil</w:t>
      </w:r>
      <w:proofErr w:type="gramEnd"/>
      <w:r>
        <w:rPr>
          <w:sz w:val="23"/>
          <w:szCs w:val="23"/>
        </w:rPr>
        <w:t xml:space="preserve"> Chartrain, qui aura lieu le 06 juin 2019, au 12 rue Hubert Latham, à Chartres. </w:t>
      </w:r>
    </w:p>
    <w:p w:rsidR="008B2822" w:rsidRDefault="008B2822" w:rsidP="008B2822">
      <w:pPr>
        <w:pStyle w:val="Default"/>
        <w:rPr>
          <w:sz w:val="23"/>
          <w:szCs w:val="23"/>
        </w:rPr>
      </w:pPr>
    </w:p>
    <w:p w:rsidR="008B2822" w:rsidRDefault="008B2822" w:rsidP="008B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L’ordre du jour de cette Assemblée m’a bien été communiqué et je suis à jour de ma cotisation. </w:t>
      </w:r>
    </w:p>
    <w:p w:rsidR="008B2822" w:rsidRDefault="008B2822" w:rsidP="008B2822">
      <w:pPr>
        <w:pStyle w:val="Default"/>
        <w:rPr>
          <w:sz w:val="23"/>
          <w:szCs w:val="23"/>
        </w:rPr>
      </w:pPr>
    </w:p>
    <w:p w:rsidR="008B2822" w:rsidRDefault="008B2822" w:rsidP="008B2822">
      <w:pPr>
        <w:pStyle w:val="Default"/>
        <w:rPr>
          <w:sz w:val="23"/>
          <w:szCs w:val="23"/>
        </w:rPr>
      </w:pPr>
    </w:p>
    <w:p w:rsidR="008B2822" w:rsidRDefault="008B2822" w:rsidP="008B2822">
      <w:pPr>
        <w:pStyle w:val="Default"/>
        <w:rPr>
          <w:sz w:val="23"/>
          <w:szCs w:val="23"/>
        </w:rPr>
      </w:pPr>
    </w:p>
    <w:p w:rsidR="008B2822" w:rsidRDefault="008B2822" w:rsidP="008B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à </w:t>
      </w:r>
    </w:p>
    <w:p w:rsidR="008B2822" w:rsidRDefault="008B2822" w:rsidP="008B2822">
      <w:pPr>
        <w:pStyle w:val="Default"/>
        <w:rPr>
          <w:sz w:val="23"/>
          <w:szCs w:val="23"/>
        </w:rPr>
      </w:pPr>
    </w:p>
    <w:p w:rsidR="008B2822" w:rsidRDefault="008B2822" w:rsidP="008B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___ / ___ / ______ </w:t>
      </w:r>
    </w:p>
    <w:p w:rsidR="008B2822" w:rsidRDefault="008B2822" w:rsidP="008B2822">
      <w:pPr>
        <w:pStyle w:val="Default"/>
        <w:rPr>
          <w:sz w:val="23"/>
          <w:szCs w:val="23"/>
        </w:rPr>
      </w:pPr>
    </w:p>
    <w:p w:rsidR="00F026B1" w:rsidRDefault="008B2822" w:rsidP="008B2822">
      <w:r>
        <w:rPr>
          <w:sz w:val="23"/>
          <w:szCs w:val="23"/>
        </w:rPr>
        <w:t>Pour servir et valoir ce que de droit.</w:t>
      </w:r>
    </w:p>
    <w:sectPr w:rsidR="00F026B1" w:rsidSect="008B282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22" w:rsidRDefault="008B2822" w:rsidP="008B2822">
      <w:pPr>
        <w:spacing w:after="0" w:line="240" w:lineRule="auto"/>
      </w:pPr>
      <w:r>
        <w:separator/>
      </w:r>
    </w:p>
  </w:endnote>
  <w:endnote w:type="continuationSeparator" w:id="0">
    <w:p w:rsidR="008B2822" w:rsidRDefault="008B2822" w:rsidP="008B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22" w:rsidRPr="00EE4756" w:rsidRDefault="008B2822" w:rsidP="008B2822">
    <w:pPr>
      <w:pStyle w:val="Pieddepage"/>
      <w:jc w:val="center"/>
      <w:rPr>
        <w:rFonts w:cs="Tahoma"/>
        <w:sz w:val="18"/>
        <w:szCs w:val="18"/>
      </w:rPr>
    </w:pPr>
    <w:sdt>
      <w:sdtPr>
        <w:id w:val="969400743"/>
        <w:placeholder>
          <w:docPart w:val="6046CB3B8B2945DB8B760AD4F58E771A"/>
        </w:placeholder>
        <w:temporary/>
        <w:showingPlcHdr/>
        <w15:appearance w15:val="hidden"/>
      </w:sdtPr>
      <w:sdtContent>
        <w:r>
          <w:t>[Tapez ici]</w:t>
        </w:r>
      </w:sdtContent>
    </w:sdt>
    <w:r>
      <w:ptab w:relativeTo="margin" w:alignment="center" w:leader="none"/>
    </w:r>
    <w:r w:rsidRPr="00EE4756">
      <w:rPr>
        <w:b/>
        <w:i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A0C19" wp14:editId="1E0F045C">
              <wp:simplePos x="0" y="0"/>
              <wp:positionH relativeFrom="margin">
                <wp:align>left</wp:align>
              </wp:positionH>
              <wp:positionV relativeFrom="paragraph">
                <wp:posOffset>-153035</wp:posOffset>
              </wp:positionV>
              <wp:extent cx="5976000" cy="0"/>
              <wp:effectExtent l="0" t="0" r="24765" b="19050"/>
              <wp:wrapNone/>
              <wp:docPr id="39" name="Connecteur droit avec flèch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1E32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9" o:spid="_x0000_s1026" type="#_x0000_t32" style="position:absolute;margin-left:0;margin-top:-12.05pt;width:470.5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" strokecolor="#c00000" strokeweight="1pt">
              <w10:wrap anchorx="margin"/>
            </v:shape>
          </w:pict>
        </mc:Fallback>
      </mc:AlternateContent>
    </w:r>
    <w:r w:rsidRPr="00EE4756">
      <w:rPr>
        <w:rFonts w:cs="Tahoma"/>
        <w:b/>
        <w:i/>
        <w:sz w:val="18"/>
        <w:szCs w:val="18"/>
      </w:rPr>
      <w:t>FOYER D’ACCUEIL CHARTRAIN</w:t>
    </w:r>
    <w:r w:rsidRPr="00EE4756">
      <w:rPr>
        <w:rFonts w:cs="Tahoma"/>
        <w:sz w:val="18"/>
        <w:szCs w:val="18"/>
      </w:rPr>
      <w:t xml:space="preserve"> - </w:t>
    </w:r>
    <w:r w:rsidRPr="003651E6">
      <w:rPr>
        <w:rFonts w:cs="Tahoma"/>
        <w:b/>
        <w:sz w:val="18"/>
        <w:szCs w:val="18"/>
      </w:rPr>
      <w:t>12 rue Hubert Latham - CS 10172</w:t>
    </w:r>
    <w:r w:rsidRPr="00EE4756">
      <w:rPr>
        <w:rFonts w:cs="Tahoma"/>
        <w:sz w:val="18"/>
        <w:szCs w:val="18"/>
      </w:rPr>
      <w:t xml:space="preserve"> - </w:t>
    </w:r>
    <w:r w:rsidRPr="003651E6">
      <w:rPr>
        <w:rFonts w:cs="Tahoma"/>
        <w:b/>
        <w:sz w:val="18"/>
        <w:szCs w:val="18"/>
      </w:rPr>
      <w:t>28008 CHARTRES Cedex</w:t>
    </w:r>
  </w:p>
  <w:p w:rsidR="008B2822" w:rsidRPr="00EE4756" w:rsidRDefault="008B2822" w:rsidP="008B2822">
    <w:pPr>
      <w:pStyle w:val="Pieddepage"/>
      <w:jc w:val="center"/>
      <w:rPr>
        <w:rFonts w:cs="Tahoma"/>
        <w:sz w:val="18"/>
        <w:szCs w:val="18"/>
      </w:rPr>
    </w:pPr>
    <w:r w:rsidRPr="00EE4756">
      <w:rPr>
        <w:rFonts w:cs="Tahoma"/>
        <w:sz w:val="18"/>
        <w:szCs w:val="18"/>
      </w:rPr>
      <w:t>Tél : 02 37 88 40 15 - Fax : 02 37 88 40 04 - Courriel : accueil@fac.asso.fr - www.foyeraccueilchartrain.fr</w:t>
    </w:r>
  </w:p>
  <w:p w:rsidR="008B2822" w:rsidRDefault="008B2822" w:rsidP="008B2822">
    <w:pPr>
      <w:pStyle w:val="Pieddepage"/>
      <w:jc w:val="center"/>
    </w:pPr>
    <w:r w:rsidRPr="00EE4756">
      <w:rPr>
        <w:rFonts w:cs="Tahoma"/>
        <w:sz w:val="18"/>
        <w:szCs w:val="18"/>
      </w:rPr>
      <w:t xml:space="preserve">Association Loi 1901 reconnue d’intérêt général et d’utilité sociale </w:t>
    </w:r>
  </w:p>
  <w:p w:rsidR="008B2822" w:rsidRDefault="008B2822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22" w:rsidRDefault="008B2822" w:rsidP="008B2822">
      <w:pPr>
        <w:spacing w:after="0" w:line="240" w:lineRule="auto"/>
      </w:pPr>
      <w:r>
        <w:separator/>
      </w:r>
    </w:p>
  </w:footnote>
  <w:footnote w:type="continuationSeparator" w:id="0">
    <w:p w:rsidR="008B2822" w:rsidRDefault="008B2822" w:rsidP="008B2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22"/>
    <w:rsid w:val="008B2822"/>
    <w:rsid w:val="00F0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719F"/>
  <w15:chartTrackingRefBased/>
  <w15:docId w15:val="{AF65C3CB-6BDA-4EC6-9478-C1BD479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B2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B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822"/>
  </w:style>
  <w:style w:type="paragraph" w:styleId="Pieddepage">
    <w:name w:val="footer"/>
    <w:basedOn w:val="Normal"/>
    <w:link w:val="PieddepageCar"/>
    <w:uiPriority w:val="99"/>
    <w:unhideWhenUsed/>
    <w:rsid w:val="008B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46CB3B8B2945DB8B760AD4F58E7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86314-F9F2-40C1-9749-26FD8EB97C46}"/>
      </w:docPartPr>
      <w:docPartBody>
        <w:p w:rsidR="00000000" w:rsidRDefault="00F1020D" w:rsidP="00F1020D">
          <w:pPr>
            <w:pStyle w:val="6046CB3B8B2945DB8B760AD4F58E771A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0D"/>
    <w:rsid w:val="00F1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046CB3B8B2945DB8B760AD4F58E771A">
    <w:name w:val="6046CB3B8B2945DB8B760AD4F58E771A"/>
    <w:rsid w:val="00F10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SECGENERAUX</dc:creator>
  <cp:keywords/>
  <dc:description/>
  <cp:lastModifiedBy>SECGENERAUX</cp:lastModifiedBy>
  <cp:revision>1</cp:revision>
  <dcterms:created xsi:type="dcterms:W3CDTF">2020-09-07T14:07:00Z</dcterms:created>
  <dcterms:modified xsi:type="dcterms:W3CDTF">2020-09-07T14:14:00Z</dcterms:modified>
</cp:coreProperties>
</file>